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41" w:rsidRPr="00B72141" w:rsidRDefault="00B72141" w:rsidP="00B7214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72141">
        <w:rPr>
          <w:rFonts w:ascii="Times" w:eastAsia="Times New Roman" w:hAnsi="Times" w:cs="Times"/>
          <w:b/>
          <w:bCs/>
          <w:color w:val="000000"/>
          <w:sz w:val="48"/>
          <w:szCs w:val="48"/>
        </w:rPr>
        <w:t xml:space="preserve">Litter by </w:t>
      </w:r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AKC 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Ch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Sporting Fields Come What May [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Usa</w:t>
      </w:r>
      <w:proofErr w:type="spellEnd"/>
      <w:proofErr w:type="gram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]</w:t>
      </w:r>
      <w:proofErr w:type="gramEnd"/>
      <w:r w:rsidRPr="00B72141">
        <w:rPr>
          <w:rFonts w:ascii="Times" w:eastAsia="Times New Roman" w:hAnsi="Times" w:cs="Times"/>
          <w:b/>
          <w:bCs/>
          <w:color w:val="000000"/>
          <w:sz w:val="48"/>
          <w:szCs w:val="48"/>
        </w:rPr>
        <w:br/>
        <w:t xml:space="preserve">out of </w:t>
      </w:r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AKC 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Ch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Terbo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Clodagh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Of 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Clannad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[</w:t>
      </w:r>
      <w:proofErr w:type="spellStart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Usa</w:t>
      </w:r>
      <w:proofErr w:type="spellEnd"/>
      <w:r w:rsidRPr="00B72141">
        <w:rPr>
          <w:rFonts w:ascii="Times" w:eastAsia="Times New Roman" w:hAnsi="Times" w:cs="Times"/>
          <w:b/>
          <w:bCs/>
          <w:color w:val="FF0000"/>
          <w:sz w:val="48"/>
          <w:szCs w:val="48"/>
        </w:rPr>
        <w:t>]</w:t>
      </w:r>
      <w:r w:rsidRPr="00B72141">
        <w:rPr>
          <w:rFonts w:ascii="Times" w:eastAsia="Times New Roman" w:hAnsi="Times" w:cs="Times"/>
          <w:b/>
          <w:bCs/>
          <w:color w:val="000000"/>
          <w:sz w:val="36"/>
          <w:szCs w:val="36"/>
        </w:rPr>
        <w:br/>
        <w:t>Three Generation Pedigree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0"/>
        <w:gridCol w:w="60"/>
        <w:gridCol w:w="6"/>
        <w:gridCol w:w="1200"/>
        <w:gridCol w:w="60"/>
        <w:gridCol w:w="60"/>
        <w:gridCol w:w="6"/>
        <w:gridCol w:w="1200"/>
        <w:gridCol w:w="143"/>
        <w:gridCol w:w="37"/>
        <w:gridCol w:w="5079"/>
      </w:tblGrid>
      <w:tr w:rsidR="00B72141" w:rsidRPr="00B72141" w:rsidTr="00B72141">
        <w:trPr>
          <w:tblCellSpacing w:w="0" w:type="dxa"/>
        </w:trPr>
        <w:tc>
          <w:tcPr>
            <w:tcW w:w="120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32" name="Picture 3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260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6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Borderfame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Choc Chill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122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OFA-Excellent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31" name="Picture 3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30" name="Picture 3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4573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0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Bayshore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Plain Brown Wrapper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856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OFA-Mild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9" name="Picture 2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8" name="Picture 2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27" name="Picture 27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173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3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5" w:history="1"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Glentress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Winta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Reaction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Aus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1189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GDC-Affected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6" name="Picture 26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5" name="Picture 2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4687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7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7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Sporting Fields Come What May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91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4" name="Picture 2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3" name="Picture 23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22" name="Picture 2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0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1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Jack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Xlll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(AKC Dl83205801)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767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1" name="Picture 21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0" name="Picture 2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447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7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5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Martin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Acrs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Littl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Miss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Muffit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767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9" name="Picture 1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8" name="Picture 18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17" name="Picture 17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546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6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7" w:history="1"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Bayshore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I Dream Of Jeannie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767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Puppy from this litter</w:t>
            </w: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6" name="Picture 1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5" name="Picture 15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14" name="Picture 1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3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9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Brackenhill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Royal Tartan HSAs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122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OFA-Excellent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3" name="Picture 1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2" name="Picture 1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4040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0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1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Majestic Hot Topic HXAs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91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1" name="Picture 1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10" name="Picture 1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9" name="Picture 9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5079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9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3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Majestic Prophecy Of Grandeur NA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91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8" name="Picture 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7" name="Picture 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4120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0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5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Terbo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Clodagh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Of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Clannad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789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OFA-Fair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6" name="Picture 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5" name="Picture 5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4" name="Picture 4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966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66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7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Terbo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Theres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No Place Like Home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767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8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3" name="Picture 3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8100" cy="63500"/>
                  <wp:effectExtent l="0" t="0" r="0" b="0"/>
                  <wp:docPr id="2" name="Pictur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5140"/>
            </w:tblGrid>
            <w:tr w:rsidR="00B72141" w:rsidRPr="00B72141">
              <w:trPr>
                <w:tblCellSpacing w:w="0" w:type="dxa"/>
              </w:trPr>
              <w:tc>
                <w:tcPr>
                  <w:tcW w:w="50" w:type="dxa"/>
                  <w:vAlign w:val="center"/>
                  <w:hideMark/>
                </w:tcPr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40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9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Terbo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Hi Speed Chase CDX OA OAJ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  <w:gridCol w:w="50"/>
                          <w:gridCol w:w="912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B7214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141" w:rsidRPr="00B72141" w:rsidTr="00B721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72141" w:rsidRPr="00B72141" w:rsidRDefault="00B72141" w:rsidP="00B7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4300" cy="190500"/>
                  <wp:effectExtent l="0" t="0" r="0" b="0"/>
                  <wp:docPr id="1" name="Picture 1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867"/>
            </w:tblGrid>
            <w:tr w:rsidR="00B72141" w:rsidRPr="00B721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7"/>
                  </w:tblGrid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1" w:history="1"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Ch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Haydonam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Little Chloe [</w:t>
                          </w:r>
                          <w:proofErr w:type="spellStart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B72141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B72141" w:rsidRPr="00B7214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"/>
                        </w:tblGrid>
                        <w:tr w:rsidR="00B72141" w:rsidRPr="00B7214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2141" w:rsidRPr="00B72141" w:rsidRDefault="00B72141" w:rsidP="00B7214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2" w:history="1">
                                <w:r w:rsidRPr="00B72141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</w:tr>
                      </w:tbl>
                      <w:p w:rsidR="00B72141" w:rsidRPr="00B72141" w:rsidRDefault="00B72141" w:rsidP="00B721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2141" w:rsidRPr="00B72141" w:rsidRDefault="00B72141" w:rsidP="00B721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72141" w:rsidRPr="00B72141" w:rsidRDefault="00B72141" w:rsidP="00B72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7B36" w:rsidRDefault="00B72141">
      <w:bookmarkStart w:id="0" w:name="_GoBack"/>
      <w:bookmarkEnd w:id="0"/>
    </w:p>
    <w:sectPr w:rsidR="00C3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41"/>
    <w:rsid w:val="009E2DDE"/>
    <w:rsid w:val="00B36178"/>
    <w:rsid w:val="00B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1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1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1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21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393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anadune.com/abcd/genetics.php?session=b98b9dbfc8a644899ee3359a6426ffc2&amp;dog=15316&amp;gene=hip" TargetMode="External"/><Relationship Id="rId26" Type="http://schemas.openxmlformats.org/officeDocument/2006/relationships/hyperlink" Target="http://www.anadune.com/abcd/genetics.php?session=b98b9dbfc8a644899ee3359a6426ffc2&amp;dog=15306&amp;gene=hip" TargetMode="External"/><Relationship Id="rId39" Type="http://schemas.openxmlformats.org/officeDocument/2006/relationships/hyperlink" Target="http://www.anadune.com/abcd/dog.php?session=b98b9dbfc8a644899ee3359a6426ffc2&amp;dog=78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dune.com/abcd/dog.php?session=b98b9dbfc8a644899ee3359a6426ffc2&amp;dog=83705" TargetMode="External"/><Relationship Id="rId34" Type="http://schemas.openxmlformats.org/officeDocument/2006/relationships/hyperlink" Target="http://www.anadune.com/abcd/genetics.php?session=b98b9dbfc8a644899ee3359a6426ffc2&amp;dog=99538&amp;gene=hip" TargetMode="External"/><Relationship Id="rId42" Type="http://schemas.openxmlformats.org/officeDocument/2006/relationships/hyperlink" Target="http://www.anadune.com/abcd/genetics.php?session=b98b9dbfc8a644899ee3359a6426ffc2&amp;dog=50143&amp;gene=hip" TargetMode="External"/><Relationship Id="rId7" Type="http://schemas.openxmlformats.org/officeDocument/2006/relationships/hyperlink" Target="http://www.anadune.com/abcd/genetics.php?session=b98b9dbfc8a644899ee3359a6426ffc2&amp;dog=2929&amp;gene=hi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anadune.com/abcd/dog.php?session=b98b9dbfc8a644899ee3359a6426ffc2&amp;dog=15316" TargetMode="External"/><Relationship Id="rId25" Type="http://schemas.openxmlformats.org/officeDocument/2006/relationships/hyperlink" Target="http://www.anadune.com/abcd/dog.php?session=b98b9dbfc8a644899ee3359a6426ffc2&amp;dog=15306" TargetMode="External"/><Relationship Id="rId33" Type="http://schemas.openxmlformats.org/officeDocument/2006/relationships/hyperlink" Target="http://www.anadune.com/abcd/dog.php?session=b98b9dbfc8a644899ee3359a6426ffc2&amp;dog=99538" TargetMode="External"/><Relationship Id="rId38" Type="http://schemas.openxmlformats.org/officeDocument/2006/relationships/hyperlink" Target="http://www.anadune.com/abcd/genetics.php?session=b98b9dbfc8a644899ee3359a6426ffc2&amp;dog=125394&amp;gene=h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adune.com/abcd/genetics.php?session=b98b9dbfc8a644899ee3359a6426ffc2&amp;dog=15292&amp;gene=hip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://www.anadune.com/abcd/dog.php?session=b98b9dbfc8a644899ee3359a6426ffc2&amp;dog=24769" TargetMode="External"/><Relationship Id="rId41" Type="http://schemas.openxmlformats.org/officeDocument/2006/relationships/hyperlink" Target="http://www.anadune.com/abcd/dog.php?session=b98b9dbfc8a644899ee3359a6426ffc2&amp;dog=5014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adune.com/abcd/dog.php?session=b98b9dbfc8a644899ee3359a6426ffc2&amp;dog=2929" TargetMode="External"/><Relationship Id="rId11" Type="http://schemas.openxmlformats.org/officeDocument/2006/relationships/hyperlink" Target="http://www.anadune.com/abcd/genetics.php?session=b98b9dbfc8a644899ee3359a6426ffc2&amp;dog=15314&amp;gene=hip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://www.anadune.com/abcd/genetics.php?session=b98b9dbfc8a644899ee3359a6426ffc2&amp;dog=12315&amp;gene=hip" TargetMode="External"/><Relationship Id="rId37" Type="http://schemas.openxmlformats.org/officeDocument/2006/relationships/hyperlink" Target="http://www.anadune.com/abcd/dog.php?session=b98b9dbfc8a644899ee3359a6426ffc2&amp;dog=125394" TargetMode="External"/><Relationship Id="rId40" Type="http://schemas.openxmlformats.org/officeDocument/2006/relationships/hyperlink" Target="http://www.anadune.com/abcd/genetics.php?session=b98b9dbfc8a644899ee3359a6426ffc2&amp;dog=78892&amp;gene=hi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nadune.com/abcd/dog.php?session=b98b9dbfc8a644899ee3359a6426ffc2&amp;dog=15292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anadune.com/abcd/genetics.php?session=b98b9dbfc8a644899ee3359a6426ffc2&amp;dog=15305&amp;gene=hip" TargetMode="External"/><Relationship Id="rId36" Type="http://schemas.openxmlformats.org/officeDocument/2006/relationships/hyperlink" Target="http://www.anadune.com/abcd/genetics.php?session=b98b9dbfc8a644899ee3359a6426ffc2&amp;dog=44306&amp;gene=hip" TargetMode="External"/><Relationship Id="rId10" Type="http://schemas.openxmlformats.org/officeDocument/2006/relationships/hyperlink" Target="http://www.anadune.com/abcd/dog.php?session=b98b9dbfc8a644899ee3359a6426ffc2&amp;dog=15314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anadune.com/abcd/dog.php?session=b98b9dbfc8a644899ee3359a6426ffc2&amp;dog=1231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anadune.com/abcd/genetics.php?session=b98b9dbfc8a644899ee3359a6426ffc2&amp;dog=83705&amp;gene=hip" TargetMode="External"/><Relationship Id="rId27" Type="http://schemas.openxmlformats.org/officeDocument/2006/relationships/hyperlink" Target="http://www.anadune.com/abcd/dog.php?session=b98b9dbfc8a644899ee3359a6426ffc2&amp;dog=15305" TargetMode="External"/><Relationship Id="rId30" Type="http://schemas.openxmlformats.org/officeDocument/2006/relationships/hyperlink" Target="http://www.anadune.com/abcd/genetics.php?session=b98b9dbfc8a644899ee3359a6426ffc2&amp;dog=24769&amp;gene=hip" TargetMode="External"/><Relationship Id="rId35" Type="http://schemas.openxmlformats.org/officeDocument/2006/relationships/hyperlink" Target="http://www.anadune.com/abcd/dog.php?session=b98b9dbfc8a644899ee3359a6426ffc2&amp;dog=4430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Testadmin</dc:creator>
  <cp:lastModifiedBy>Testadmin</cp:lastModifiedBy>
  <cp:revision>1</cp:revision>
  <cp:lastPrinted>2011-09-21T14:00:00Z</cp:lastPrinted>
  <dcterms:created xsi:type="dcterms:W3CDTF">2011-09-21T13:59:00Z</dcterms:created>
  <dcterms:modified xsi:type="dcterms:W3CDTF">2011-09-21T14:01:00Z</dcterms:modified>
</cp:coreProperties>
</file>